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709" w14:textId="77777777" w:rsidR="0056179A" w:rsidRDefault="00325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CE338" wp14:editId="6485CEE2">
                <wp:simplePos x="0" y="0"/>
                <wp:positionH relativeFrom="margin">
                  <wp:posOffset>2804160</wp:posOffset>
                </wp:positionH>
                <wp:positionV relativeFrom="paragraph">
                  <wp:posOffset>152400</wp:posOffset>
                </wp:positionV>
                <wp:extent cx="3116580" cy="8229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1743" w14:textId="77777777" w:rsidR="003254DA" w:rsidRPr="00610A83" w:rsidRDefault="003254DA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Chamberlain University Institutional Review Board</w:t>
                            </w:r>
                          </w:p>
                          <w:p w14:paraId="0EB7337E" w14:textId="0DCD1DF2" w:rsidR="003254DA" w:rsidRDefault="00B35AC3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W. Monroe Suite </w:t>
                            </w:r>
                            <w:r w:rsidR="00D54D10">
                              <w:rPr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Chicago, IL   60661</w:t>
                            </w:r>
                            <w:r w:rsidR="003254DA" w:rsidRPr="00610A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="003254DA" w:rsidRPr="00610A8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irb@chamberlain.edu</w:t>
                              </w:r>
                            </w:hyperlink>
                          </w:p>
                          <w:p w14:paraId="41C26F24" w14:textId="77777777" w:rsidR="00093775" w:rsidRPr="00093775" w:rsidRDefault="00093775" w:rsidP="00093775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093775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IORG0008174 / IRB00011037   FWA00021986</w:t>
                            </w:r>
                          </w:p>
                          <w:p w14:paraId="253F2D8F" w14:textId="4239E2E6" w:rsidR="003254DA" w:rsidRPr="003254DA" w:rsidRDefault="003254DA" w:rsidP="00093775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pt;margin-top:12pt;width:245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" stroked="f">
                <v:textbox>
                  <w:txbxContent>
                    <w:p w14:paraId="12061743" w14:textId="77777777" w:rsidR="003254DA" w:rsidRPr="00610A83" w:rsidRDefault="003254DA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Chamberlain University Institutional Review Board</w:t>
                      </w:r>
                    </w:p>
                    <w:p w14:paraId="0EB7337E" w14:textId="0DCD1DF2" w:rsidR="003254DA" w:rsidRDefault="00B35AC3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500 W. Monroe Suite </w:t>
                      </w:r>
                      <w:r w:rsidR="00D54D10">
                        <w:rPr>
                          <w:b/>
                          <w:sz w:val="18"/>
                          <w:szCs w:val="18"/>
                        </w:rPr>
                        <w:t>1300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Chicago, IL   60661</w:t>
                      </w:r>
                      <w:r w:rsidR="003254DA" w:rsidRPr="00610A83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="003254DA" w:rsidRPr="00610A8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irb@chamberlain.edu</w:t>
                        </w:r>
                      </w:hyperlink>
                    </w:p>
                    <w:p w14:paraId="41C26F24" w14:textId="77777777" w:rsidR="00093775" w:rsidRPr="00093775" w:rsidRDefault="00093775" w:rsidP="00093775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093775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IORG0008174 / IRB00011037   FWA00021986</w:t>
                      </w:r>
                    </w:p>
                    <w:p w14:paraId="253F2D8F" w14:textId="4239E2E6" w:rsidR="003254DA" w:rsidRPr="003254DA" w:rsidRDefault="003254DA" w:rsidP="00093775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5E9189" wp14:editId="53022204">
            <wp:extent cx="2194523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-logo-horiz-logo-362px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73" cy="9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561A" w14:textId="77777777" w:rsidR="003254DA" w:rsidRPr="00610A83" w:rsidRDefault="003254DA" w:rsidP="003254DA">
      <w:pPr>
        <w:tabs>
          <w:tab w:val="left" w:pos="7080"/>
        </w:tabs>
        <w:rPr>
          <w:sz w:val="18"/>
          <w:szCs w:val="18"/>
        </w:rPr>
      </w:pPr>
    </w:p>
    <w:p w14:paraId="60E0CEE7" w14:textId="76D90EAF" w:rsidR="003254DA" w:rsidRPr="00860DF6" w:rsidRDefault="003254DA" w:rsidP="0032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0"/>
        </w:tabs>
        <w:jc w:val="center"/>
        <w:rPr>
          <w:b/>
          <w:sz w:val="40"/>
          <w:szCs w:val="40"/>
        </w:rPr>
      </w:pPr>
      <w:r w:rsidRPr="005B4A2C">
        <w:rPr>
          <w:b/>
          <w:sz w:val="40"/>
          <w:szCs w:val="40"/>
        </w:rPr>
        <w:t xml:space="preserve">Study </w:t>
      </w:r>
      <w:r w:rsidR="009D5BAC">
        <w:rPr>
          <w:b/>
          <w:sz w:val="40"/>
          <w:szCs w:val="40"/>
        </w:rPr>
        <w:t>Amendment</w:t>
      </w:r>
      <w:r w:rsidRPr="005B4A2C">
        <w:rPr>
          <w:b/>
          <w:sz w:val="40"/>
          <w:szCs w:val="40"/>
        </w:rPr>
        <w:t xml:space="preserve"> </w:t>
      </w:r>
      <w:r w:rsidR="00234AC1">
        <w:rPr>
          <w:b/>
          <w:sz w:val="40"/>
          <w:szCs w:val="40"/>
        </w:rPr>
        <w:t xml:space="preserve">Application </w:t>
      </w:r>
      <w:r w:rsidRPr="005B4A2C">
        <w:rPr>
          <w:b/>
          <w:sz w:val="40"/>
          <w:szCs w:val="40"/>
        </w:rPr>
        <w:t>Form</w:t>
      </w:r>
    </w:p>
    <w:p w14:paraId="5FFE7359" w14:textId="47A9341D" w:rsidR="009D5BAC" w:rsidRPr="008300D8" w:rsidRDefault="009D5BAC" w:rsidP="009D5BAC">
      <w:pPr>
        <w:tabs>
          <w:tab w:val="left" w:pos="7080"/>
        </w:tabs>
        <w:spacing w:after="0"/>
        <w:jc w:val="center"/>
        <w:rPr>
          <w:rFonts w:ascii="Arial" w:hAnsi="Arial" w:cs="Arial"/>
          <w:b/>
        </w:rPr>
      </w:pPr>
      <w:r w:rsidRPr="008300D8">
        <w:rPr>
          <w:rFonts w:ascii="Arial" w:hAnsi="Arial" w:cs="Arial"/>
          <w:b/>
        </w:rPr>
        <w:t>For submitting Changes to Previously Approved Human Subjects Research</w:t>
      </w:r>
      <w:r w:rsidR="008300D8">
        <w:rPr>
          <w:rFonts w:ascii="Arial" w:hAnsi="Arial" w:cs="Arial"/>
          <w:b/>
        </w:rPr>
        <w:t xml:space="preserve"> Studies</w:t>
      </w:r>
    </w:p>
    <w:p w14:paraId="4271DA11" w14:textId="41411314" w:rsidR="009D5BAC" w:rsidRDefault="008300D8" w:rsidP="005B4A2C">
      <w:pPr>
        <w:tabs>
          <w:tab w:val="left" w:pos="7080"/>
        </w:tabs>
        <w:jc w:val="center"/>
        <w:rPr>
          <w:b/>
          <w:color w:val="FF0000"/>
          <w:sz w:val="20"/>
          <w:szCs w:val="20"/>
        </w:rPr>
      </w:pPr>
      <w:r w:rsidRPr="008300D8">
        <w:rPr>
          <w:b/>
          <w:color w:val="FF0000"/>
          <w:sz w:val="20"/>
          <w:szCs w:val="20"/>
        </w:rPr>
        <w:t xml:space="preserve">Forms must be completed, signed by the Principal Investigator, and submitted electronically to the IRB at </w:t>
      </w:r>
      <w:hyperlink r:id="rId10" w:history="1">
        <w:r w:rsidRPr="008300D8">
          <w:rPr>
            <w:rStyle w:val="Hyperlink"/>
            <w:b/>
            <w:sz w:val="20"/>
            <w:szCs w:val="20"/>
          </w:rPr>
          <w:t>irb@chamberlain.edu</w:t>
        </w:r>
      </w:hyperlink>
    </w:p>
    <w:p w14:paraId="7885B83C" w14:textId="695A4310" w:rsidR="008300D8" w:rsidRPr="00FD3FA4" w:rsidRDefault="00234AC1" w:rsidP="00234AC1">
      <w:pPr>
        <w:rPr>
          <w:rFonts w:ascii="Arial" w:hAnsi="Arial" w:cs="Arial"/>
          <w:b/>
          <w:i/>
          <w:sz w:val="24"/>
          <w:szCs w:val="24"/>
        </w:rPr>
      </w:pPr>
      <w:r w:rsidRPr="00FD3FA4">
        <w:rPr>
          <w:rFonts w:ascii="Arial" w:hAnsi="Arial" w:cs="Arial"/>
          <w:b/>
          <w:i/>
          <w:sz w:val="24"/>
          <w:szCs w:val="24"/>
        </w:rPr>
        <w:t xml:space="preserve">Your amendment application must be approved by the IRB </w:t>
      </w:r>
      <w:r w:rsidRPr="00FD3FA4">
        <w:rPr>
          <w:rFonts w:ascii="Arial" w:hAnsi="Arial" w:cs="Arial"/>
          <w:b/>
          <w:i/>
          <w:sz w:val="24"/>
          <w:szCs w:val="24"/>
          <w:u w:val="single"/>
        </w:rPr>
        <w:t>before</w:t>
      </w:r>
      <w:r w:rsidRPr="00FD3FA4">
        <w:rPr>
          <w:rFonts w:ascii="Arial" w:hAnsi="Arial" w:cs="Arial"/>
          <w:b/>
          <w:i/>
          <w:sz w:val="24"/>
          <w:szCs w:val="24"/>
        </w:rPr>
        <w:t xml:space="preserve"> the implementation of any changes.  Failure to receive approval may result in IRB action, including the possibility of closure of the study by the IRB.</w:t>
      </w:r>
    </w:p>
    <w:p w14:paraId="70C0A6CF" w14:textId="36F751AC" w:rsidR="00B41D32" w:rsidRPr="00B41D32" w:rsidRDefault="00B41D32" w:rsidP="00234AC1">
      <w:pPr>
        <w:rPr>
          <w:rFonts w:ascii="Arial" w:hAnsi="Arial" w:cs="Arial"/>
          <w:b/>
          <w:color w:val="FF0000"/>
          <w:sz w:val="24"/>
          <w:szCs w:val="24"/>
        </w:rPr>
      </w:pPr>
      <w:r w:rsidRPr="00FD3FA4">
        <w:rPr>
          <w:rFonts w:ascii="Arial" w:hAnsi="Arial" w:cs="Arial"/>
          <w:b/>
          <w:sz w:val="24"/>
          <w:szCs w:val="24"/>
          <w:u w:val="single"/>
        </w:rPr>
        <w:t>Study Title</w:t>
      </w:r>
      <w:r w:rsidRPr="00B41D32">
        <w:rPr>
          <w:rFonts w:ascii="Arial" w:hAnsi="Arial" w:cs="Arial"/>
          <w:b/>
          <w:sz w:val="24"/>
          <w:szCs w:val="24"/>
        </w:rPr>
        <w:t xml:space="preserve">:  </w:t>
      </w:r>
    </w:p>
    <w:p w14:paraId="3A6DA83C" w14:textId="77777777" w:rsidR="00093775" w:rsidRPr="006C5E91" w:rsidRDefault="00093775" w:rsidP="00093775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7B6976BB" w14:textId="77777777" w:rsidR="00E1617B" w:rsidRDefault="001A5B60" w:rsidP="001A5B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C5E91">
        <w:rPr>
          <w:rFonts w:ascii="Arial" w:hAnsi="Arial" w:cs="Arial"/>
        </w:rPr>
        <w:t>Is there a new address for correspondence with the principal investigator?</w:t>
      </w:r>
    </w:p>
    <w:p w14:paraId="7CDC53E5" w14:textId="6F5A6F37" w:rsidR="001A5B60" w:rsidRPr="006C5E91" w:rsidRDefault="001A5B60" w:rsidP="00E1617B">
      <w:pPr>
        <w:pStyle w:val="ListParagraph"/>
        <w:ind w:left="360"/>
        <w:rPr>
          <w:rFonts w:ascii="Arial" w:hAnsi="Arial" w:cs="Arial"/>
        </w:rPr>
      </w:pPr>
      <w:r w:rsidRPr="006C5E91">
        <w:rPr>
          <w:rFonts w:ascii="Arial" w:hAnsi="Arial" w:cs="Arial"/>
        </w:rPr>
        <w:t xml:space="preserve"> </w:t>
      </w:r>
      <w:r w:rsidRPr="006C5E9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C5E9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C5E91">
        <w:rPr>
          <w:rFonts w:ascii="Arial" w:hAnsi="Arial" w:cs="Arial"/>
        </w:rPr>
        <w:fldChar w:fldCharType="end"/>
      </w:r>
      <w:bookmarkEnd w:id="0"/>
      <w:r w:rsidRPr="006C5E91">
        <w:rPr>
          <w:rFonts w:ascii="Arial" w:hAnsi="Arial" w:cs="Arial"/>
        </w:rPr>
        <w:t xml:space="preserve"> Yes       </w:t>
      </w:r>
      <w:r w:rsidRPr="006C5E9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5E9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C5E91">
        <w:rPr>
          <w:rFonts w:ascii="Arial" w:hAnsi="Arial" w:cs="Arial"/>
        </w:rPr>
        <w:fldChar w:fldCharType="end"/>
      </w:r>
      <w:r w:rsidRPr="006C5E91">
        <w:rPr>
          <w:rFonts w:ascii="Arial" w:hAnsi="Arial" w:cs="Arial"/>
        </w:rPr>
        <w:t xml:space="preserve"> No   If yes, indicate the new address:</w:t>
      </w:r>
    </w:p>
    <w:p w14:paraId="67297DDA" w14:textId="4BDCEC86" w:rsidR="001A5B60" w:rsidRPr="006C5E91" w:rsidRDefault="001A5B60" w:rsidP="001A5B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56AAB1D" w14:textId="0CFAE778" w:rsidR="001A5B60" w:rsidRPr="00E1617B" w:rsidRDefault="001A5B60" w:rsidP="001A5B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617B">
        <w:rPr>
          <w:rFonts w:ascii="Arial" w:hAnsi="Arial" w:cs="Arial"/>
        </w:rPr>
        <w:t>Original Study Title:</w:t>
      </w:r>
    </w:p>
    <w:p w14:paraId="5DA85180" w14:textId="405ED4FA" w:rsidR="001A5B60" w:rsidRPr="006C5E91" w:rsidRDefault="00E1617B" w:rsidP="001A5B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A5B60" w:rsidRPr="006C5E91">
        <w:rPr>
          <w:rFonts w:ascii="Arial" w:hAnsi="Arial" w:cs="Arial"/>
          <w:sz w:val="24"/>
          <w:szCs w:val="24"/>
        </w:rPr>
        <w:t>Is th</w:t>
      </w:r>
      <w:r>
        <w:rPr>
          <w:rFonts w:ascii="Arial" w:hAnsi="Arial" w:cs="Arial"/>
          <w:sz w:val="24"/>
          <w:szCs w:val="24"/>
        </w:rPr>
        <w:t xml:space="preserve">is a request to </w:t>
      </w:r>
      <w:r w:rsidR="001A5B60" w:rsidRPr="006C5E91">
        <w:rPr>
          <w:rFonts w:ascii="Arial" w:hAnsi="Arial" w:cs="Arial"/>
          <w:sz w:val="24"/>
          <w:szCs w:val="24"/>
        </w:rPr>
        <w:t xml:space="preserve">change to the original study title?  </w:t>
      </w:r>
      <w:r w:rsidR="001A5B60" w:rsidRPr="006C5E9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5B60" w:rsidRPr="006C5E9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A5B60" w:rsidRPr="006C5E91">
        <w:rPr>
          <w:rFonts w:ascii="Arial" w:hAnsi="Arial" w:cs="Arial"/>
          <w:sz w:val="24"/>
          <w:szCs w:val="24"/>
        </w:rPr>
        <w:fldChar w:fldCharType="end"/>
      </w:r>
      <w:r w:rsidR="001A5B60" w:rsidRPr="006C5E91">
        <w:rPr>
          <w:rFonts w:ascii="Arial" w:hAnsi="Arial" w:cs="Arial"/>
          <w:sz w:val="24"/>
          <w:szCs w:val="24"/>
        </w:rPr>
        <w:t xml:space="preserve"> Yes       </w:t>
      </w:r>
      <w:r w:rsidR="001A5B60" w:rsidRPr="006C5E9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5B60" w:rsidRPr="006C5E9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1A5B60" w:rsidRPr="006C5E91">
        <w:rPr>
          <w:rFonts w:ascii="Arial" w:hAnsi="Arial" w:cs="Arial"/>
          <w:sz w:val="24"/>
          <w:szCs w:val="24"/>
        </w:rPr>
        <w:fldChar w:fldCharType="end"/>
      </w:r>
      <w:r w:rsidR="001A5B60" w:rsidRPr="006C5E91">
        <w:rPr>
          <w:rFonts w:ascii="Arial" w:hAnsi="Arial" w:cs="Arial"/>
          <w:sz w:val="24"/>
          <w:szCs w:val="24"/>
        </w:rPr>
        <w:t xml:space="preserve"> No</w:t>
      </w:r>
    </w:p>
    <w:p w14:paraId="36A53BD1" w14:textId="77777777" w:rsidR="00E1617B" w:rsidRDefault="001A5B60" w:rsidP="001A5B6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C5E91">
        <w:rPr>
          <w:rFonts w:ascii="Arial" w:hAnsi="Arial" w:cs="Arial"/>
          <w:b/>
          <w:sz w:val="24"/>
          <w:szCs w:val="24"/>
        </w:rPr>
        <w:t xml:space="preserve">     </w:t>
      </w:r>
    </w:p>
    <w:p w14:paraId="2A301D51" w14:textId="55D7109D" w:rsidR="001A5B60" w:rsidRPr="006C5E91" w:rsidRDefault="001A5B60" w:rsidP="00E1617B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r w:rsidRPr="006C5E91">
        <w:rPr>
          <w:rFonts w:ascii="Arial" w:hAnsi="Arial" w:cs="Arial"/>
          <w:sz w:val="24"/>
          <w:szCs w:val="24"/>
        </w:rPr>
        <w:t>If yes, indicate the new title:</w:t>
      </w:r>
    </w:p>
    <w:p w14:paraId="27CC31A6" w14:textId="7594DE9A" w:rsidR="001A5B60" w:rsidRPr="00E1617B" w:rsidRDefault="001A5B60" w:rsidP="001A5B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33C03D" w14:textId="02F89149" w:rsidR="001A5B60" w:rsidRPr="00E1617B" w:rsidRDefault="001A5B60" w:rsidP="00CE14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617B">
        <w:rPr>
          <w:rFonts w:ascii="Arial" w:hAnsi="Arial" w:cs="Arial"/>
        </w:rPr>
        <w:t xml:space="preserve">Is this request due to an unanticipated problem or adverse event?  </w:t>
      </w:r>
      <w:r w:rsidRPr="00E16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17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1617B">
        <w:rPr>
          <w:rFonts w:ascii="Arial" w:hAnsi="Arial" w:cs="Arial"/>
        </w:rPr>
        <w:fldChar w:fldCharType="end"/>
      </w:r>
      <w:r w:rsidRPr="00E1617B">
        <w:rPr>
          <w:rFonts w:ascii="Arial" w:hAnsi="Arial" w:cs="Arial"/>
        </w:rPr>
        <w:t xml:space="preserve"> Yes       </w:t>
      </w:r>
      <w:r w:rsidRPr="00E16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17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1617B">
        <w:rPr>
          <w:rFonts w:ascii="Arial" w:hAnsi="Arial" w:cs="Arial"/>
        </w:rPr>
        <w:fldChar w:fldCharType="end"/>
      </w:r>
      <w:r w:rsidRPr="00E1617B">
        <w:rPr>
          <w:rFonts w:ascii="Arial" w:hAnsi="Arial" w:cs="Arial"/>
        </w:rPr>
        <w:t xml:space="preserve"> No</w:t>
      </w:r>
    </w:p>
    <w:p w14:paraId="030F6C5F" w14:textId="77777777" w:rsidR="00E1617B" w:rsidRDefault="00E1617B" w:rsidP="001A5B60">
      <w:pPr>
        <w:pStyle w:val="ListParagraph"/>
        <w:ind w:left="360"/>
        <w:rPr>
          <w:rStyle w:val="Hyperlink"/>
          <w:rFonts w:ascii="Arial" w:hAnsi="Arial" w:cs="Arial"/>
          <w:i/>
          <w:color w:val="auto"/>
          <w:u w:val="none"/>
        </w:rPr>
      </w:pPr>
    </w:p>
    <w:p w14:paraId="71FE3E45" w14:textId="15763407" w:rsidR="003A0FB8" w:rsidRPr="00FD3FA4" w:rsidRDefault="003A0FB8" w:rsidP="003A0FB8">
      <w:pPr>
        <w:tabs>
          <w:tab w:val="left" w:pos="7080"/>
        </w:tabs>
        <w:ind w:left="27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D3FA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(An </w:t>
      </w:r>
      <w:r w:rsidRPr="00FD3FA4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unanticipated problem</w:t>
      </w:r>
      <w:r w:rsidRPr="00FD3FA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, as described by the Office of Human Research Protections (2007) is an event, experience, or outcome that meets the following:</w:t>
      </w:r>
    </w:p>
    <w:p w14:paraId="41A7DD32" w14:textId="77777777" w:rsidR="003A0FB8" w:rsidRPr="00FD3FA4" w:rsidRDefault="003A0FB8" w:rsidP="003A0FB8">
      <w:pPr>
        <w:pStyle w:val="ListParagraph"/>
        <w:numPr>
          <w:ilvl w:val="0"/>
          <w:numId w:val="9"/>
        </w:numPr>
        <w:tabs>
          <w:tab w:val="left" w:pos="7080"/>
        </w:tabs>
        <w:textAlignment w:val="auto"/>
        <w:rPr>
          <w:rStyle w:val="Hyperlink"/>
          <w:rFonts w:ascii="Arial" w:hAnsi="Arial" w:cs="Arial"/>
          <w:b/>
          <w:color w:val="auto"/>
          <w:u w:val="none"/>
        </w:rPr>
      </w:pPr>
      <w:r w:rsidRPr="00FD3FA4">
        <w:rPr>
          <w:rStyle w:val="Hyperlink"/>
          <w:rFonts w:ascii="Arial" w:hAnsi="Arial" w:cs="Arial"/>
          <w:b/>
          <w:color w:val="auto"/>
          <w:u w:val="none"/>
        </w:rPr>
        <w:t>Is unexpected in terms of nature, severity, or frequency based on the IRB-approved study protocol and the subject population being studied;</w:t>
      </w:r>
    </w:p>
    <w:p w14:paraId="5FDD9204" w14:textId="77777777" w:rsidR="003A0FB8" w:rsidRPr="00FD3FA4" w:rsidRDefault="003A0FB8" w:rsidP="003A0FB8">
      <w:pPr>
        <w:pStyle w:val="ListParagraph"/>
        <w:numPr>
          <w:ilvl w:val="0"/>
          <w:numId w:val="9"/>
        </w:numPr>
        <w:tabs>
          <w:tab w:val="left" w:pos="7080"/>
        </w:tabs>
        <w:textAlignment w:val="auto"/>
        <w:rPr>
          <w:rStyle w:val="Hyperlink"/>
          <w:rFonts w:ascii="Arial" w:hAnsi="Arial" w:cs="Arial"/>
          <w:b/>
          <w:color w:val="auto"/>
          <w:u w:val="none"/>
        </w:rPr>
      </w:pPr>
      <w:r w:rsidRPr="00FD3FA4">
        <w:rPr>
          <w:rStyle w:val="Hyperlink"/>
          <w:rFonts w:ascii="Arial" w:hAnsi="Arial" w:cs="Arial"/>
          <w:b/>
          <w:color w:val="auto"/>
          <w:u w:val="none"/>
        </w:rPr>
        <w:t>Is related or possibly related to participation in the research study;</w:t>
      </w:r>
    </w:p>
    <w:p w14:paraId="52378EE6" w14:textId="77777777" w:rsidR="003A0FB8" w:rsidRPr="00FD3FA4" w:rsidRDefault="003A0FB8" w:rsidP="003A0FB8">
      <w:pPr>
        <w:pStyle w:val="ListParagraph"/>
        <w:numPr>
          <w:ilvl w:val="0"/>
          <w:numId w:val="9"/>
        </w:numPr>
        <w:tabs>
          <w:tab w:val="left" w:pos="7080"/>
        </w:tabs>
        <w:textAlignment w:val="auto"/>
        <w:rPr>
          <w:rStyle w:val="Hyperlink"/>
          <w:rFonts w:ascii="Arial" w:hAnsi="Arial" w:cs="Arial"/>
          <w:b/>
          <w:color w:val="auto"/>
          <w:u w:val="none"/>
        </w:rPr>
      </w:pPr>
      <w:r w:rsidRPr="00FD3FA4">
        <w:rPr>
          <w:rStyle w:val="Hyperlink"/>
          <w:rFonts w:ascii="Arial" w:hAnsi="Arial" w:cs="Arial"/>
          <w:b/>
          <w:color w:val="auto"/>
          <w:u w:val="none"/>
        </w:rPr>
        <w:t xml:space="preserve">And suggests that subjects or others are at a greater risk of harm (including physical, psychological, economic, or social) than was previously known or recognized. </w:t>
      </w:r>
    </w:p>
    <w:p w14:paraId="3871F987" w14:textId="77777777" w:rsidR="003A0FB8" w:rsidRPr="00FD3FA4" w:rsidRDefault="003A0FB8" w:rsidP="003A0FB8">
      <w:pPr>
        <w:tabs>
          <w:tab w:val="left" w:pos="7080"/>
        </w:tabs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077E8012" w14:textId="77777777" w:rsidR="003A0FB8" w:rsidRPr="00FD3FA4" w:rsidRDefault="003A0FB8" w:rsidP="003A0FB8">
      <w:pPr>
        <w:tabs>
          <w:tab w:val="left" w:pos="7080"/>
        </w:tabs>
        <w:ind w:left="27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D3FA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Unanticipated problems often require notable changes to a study’s protocol and/or informed consent processes.</w:t>
      </w:r>
    </w:p>
    <w:p w14:paraId="1B03E5B8" w14:textId="2837898B" w:rsidR="003A0FB8" w:rsidRPr="00FD3FA4" w:rsidRDefault="003A0FB8" w:rsidP="003A0FB8">
      <w:pPr>
        <w:tabs>
          <w:tab w:val="left" w:pos="7080"/>
        </w:tabs>
        <w:ind w:left="27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D3FA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lastRenderedPageBreak/>
        <w:t>An a</w:t>
      </w:r>
      <w:r w:rsidRPr="00FD3FA4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dverse event</w:t>
      </w:r>
      <w:r w:rsidRPr="00FD3FA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is defined as an unfavorable medical occurrence (psychological or physical harm), including a sign, symptom, or disease, temporally associated with participation in the research, whether or not it might be related to a subject’s participation in the research study.  If an adverse event meets the three criteria that define an unanticipated problem, the adverse event is also considered an unanticipated problem.)</w:t>
      </w:r>
    </w:p>
    <w:p w14:paraId="240D6A7F" w14:textId="77777777" w:rsidR="00E1617B" w:rsidRDefault="00E1617B" w:rsidP="001A5B60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</w:p>
    <w:p w14:paraId="6B416DBD" w14:textId="72BBA748" w:rsidR="001A5B60" w:rsidRPr="00E1617B" w:rsidRDefault="001A5B60" w:rsidP="001A5B60">
      <w:pPr>
        <w:pStyle w:val="ListParagraph"/>
        <w:ind w:left="360"/>
        <w:rPr>
          <w:rStyle w:val="Hyperlink"/>
          <w:rFonts w:ascii="Arial" w:hAnsi="Arial" w:cs="Arial"/>
          <w:color w:val="auto"/>
          <w:u w:val="none"/>
        </w:rPr>
      </w:pPr>
      <w:r w:rsidRPr="00E1617B">
        <w:rPr>
          <w:rStyle w:val="Hyperlink"/>
          <w:rFonts w:ascii="Arial" w:hAnsi="Arial" w:cs="Arial"/>
          <w:color w:val="auto"/>
          <w:u w:val="none"/>
        </w:rPr>
        <w:t>If yes, please attach an Unanticipated Problem/ Adverse Event Report Form.</w:t>
      </w:r>
    </w:p>
    <w:p w14:paraId="415D46FB" w14:textId="65F9FC9F" w:rsidR="001A5B60" w:rsidRPr="00E1617B" w:rsidRDefault="001A5B60" w:rsidP="001A5B60">
      <w:pPr>
        <w:rPr>
          <w:rFonts w:ascii="Arial" w:hAnsi="Arial" w:cs="Arial"/>
          <w:sz w:val="24"/>
          <w:szCs w:val="24"/>
        </w:rPr>
      </w:pPr>
    </w:p>
    <w:p w14:paraId="425D443E" w14:textId="1D64DE47" w:rsidR="001A5B60" w:rsidRDefault="001A5B60" w:rsidP="001A5B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617B">
        <w:rPr>
          <w:rFonts w:ascii="Arial" w:hAnsi="Arial" w:cs="Arial"/>
        </w:rPr>
        <w:t>Please check one of the following:</w:t>
      </w:r>
    </w:p>
    <w:p w14:paraId="41AFFCF8" w14:textId="77777777" w:rsidR="00E1617B" w:rsidRPr="00E1617B" w:rsidRDefault="00E1617B" w:rsidP="00E1617B">
      <w:pPr>
        <w:pStyle w:val="ListParagraph"/>
        <w:ind w:left="360"/>
        <w:rPr>
          <w:rFonts w:ascii="Arial" w:hAnsi="Arial" w:cs="Arial"/>
        </w:rPr>
      </w:pPr>
    </w:p>
    <w:p w14:paraId="3C011E40" w14:textId="4F883563" w:rsidR="001A5B60" w:rsidRPr="00E1617B" w:rsidRDefault="001A5B60" w:rsidP="001A5B60">
      <w:pPr>
        <w:pStyle w:val="ListParagraph"/>
        <w:tabs>
          <w:tab w:val="left" w:pos="432"/>
        </w:tabs>
        <w:ind w:left="360"/>
        <w:rPr>
          <w:rFonts w:ascii="Arial" w:hAnsi="Arial" w:cs="Arial"/>
        </w:rPr>
      </w:pPr>
      <w:r w:rsidRPr="00E16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17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1617B">
        <w:rPr>
          <w:rFonts w:ascii="Arial" w:hAnsi="Arial" w:cs="Arial"/>
        </w:rPr>
        <w:fldChar w:fldCharType="end"/>
      </w:r>
      <w:r w:rsidR="00E1617B">
        <w:rPr>
          <w:rFonts w:ascii="Arial" w:hAnsi="Arial" w:cs="Arial"/>
        </w:rPr>
        <w:tab/>
        <w:t>The</w:t>
      </w:r>
      <w:r w:rsidRPr="00E1617B">
        <w:rPr>
          <w:rFonts w:ascii="Arial" w:hAnsi="Arial" w:cs="Arial"/>
        </w:rPr>
        <w:t xml:space="preserve"> proposed </w:t>
      </w:r>
      <w:r w:rsidR="00E1617B">
        <w:rPr>
          <w:rFonts w:ascii="Arial" w:hAnsi="Arial" w:cs="Arial"/>
        </w:rPr>
        <w:t>change(s)</w:t>
      </w:r>
      <w:r w:rsidRPr="00E1617B">
        <w:rPr>
          <w:rFonts w:ascii="Arial" w:hAnsi="Arial" w:cs="Arial"/>
        </w:rPr>
        <w:t xml:space="preserve"> do not increase risk to study participants. </w:t>
      </w:r>
    </w:p>
    <w:p w14:paraId="06ACD658" w14:textId="77777777" w:rsidR="001A5B60" w:rsidRPr="00E1617B" w:rsidRDefault="001A5B60" w:rsidP="001A5B60">
      <w:pPr>
        <w:pStyle w:val="ListParagraph"/>
        <w:tabs>
          <w:tab w:val="left" w:pos="432"/>
        </w:tabs>
        <w:ind w:left="360"/>
        <w:rPr>
          <w:rFonts w:ascii="Arial" w:hAnsi="Arial" w:cs="Arial"/>
        </w:rPr>
      </w:pPr>
    </w:p>
    <w:p w14:paraId="5A814474" w14:textId="3649C032" w:rsidR="001A5B60" w:rsidRPr="00E1617B" w:rsidRDefault="001A5B60" w:rsidP="001A5B60">
      <w:pPr>
        <w:pStyle w:val="ListParagraph"/>
        <w:ind w:left="360"/>
        <w:rPr>
          <w:rFonts w:ascii="Arial" w:hAnsi="Arial" w:cs="Arial"/>
        </w:rPr>
      </w:pPr>
      <w:r w:rsidRPr="00E16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17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1617B">
        <w:rPr>
          <w:rFonts w:ascii="Arial" w:hAnsi="Arial" w:cs="Arial"/>
        </w:rPr>
        <w:fldChar w:fldCharType="end"/>
      </w:r>
      <w:r w:rsidRPr="00E1617B">
        <w:rPr>
          <w:rFonts w:ascii="Arial" w:hAnsi="Arial" w:cs="Arial"/>
        </w:rPr>
        <w:tab/>
        <w:t>Th</w:t>
      </w:r>
      <w:r w:rsidR="00E1617B">
        <w:rPr>
          <w:rFonts w:ascii="Arial" w:hAnsi="Arial" w:cs="Arial"/>
        </w:rPr>
        <w:t>e</w:t>
      </w:r>
      <w:r w:rsidRPr="00E1617B">
        <w:rPr>
          <w:rFonts w:ascii="Arial" w:hAnsi="Arial" w:cs="Arial"/>
        </w:rPr>
        <w:t xml:space="preserve"> proposed </w:t>
      </w:r>
      <w:r w:rsidR="00E1617B">
        <w:rPr>
          <w:rFonts w:ascii="Arial" w:hAnsi="Arial" w:cs="Arial"/>
        </w:rPr>
        <w:t>change(s)</w:t>
      </w:r>
      <w:r w:rsidRPr="00E1617B">
        <w:rPr>
          <w:rFonts w:ascii="Arial" w:hAnsi="Arial" w:cs="Arial"/>
        </w:rPr>
        <w:t xml:space="preserve"> may or will increase risk to study participants.</w:t>
      </w:r>
    </w:p>
    <w:p w14:paraId="45C3B3AE" w14:textId="7E15A6B4" w:rsidR="001A5B60" w:rsidRDefault="001A5B60" w:rsidP="001A5B60">
      <w:pPr>
        <w:rPr>
          <w:rFonts w:ascii="Arial" w:hAnsi="Arial" w:cs="Arial"/>
          <w:sz w:val="24"/>
          <w:szCs w:val="24"/>
        </w:rPr>
      </w:pPr>
    </w:p>
    <w:p w14:paraId="1FA93EFA" w14:textId="77777777" w:rsidR="00E1617B" w:rsidRPr="00E1617B" w:rsidRDefault="00E1617B" w:rsidP="001A5B60">
      <w:pPr>
        <w:rPr>
          <w:rFonts w:ascii="Arial" w:hAnsi="Arial" w:cs="Arial"/>
          <w:sz w:val="24"/>
          <w:szCs w:val="24"/>
        </w:rPr>
      </w:pPr>
    </w:p>
    <w:p w14:paraId="79E51438" w14:textId="77777777" w:rsidR="006C5E91" w:rsidRPr="00E1617B" w:rsidRDefault="006C5E91" w:rsidP="006C5E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617B">
        <w:rPr>
          <w:rFonts w:ascii="Arial" w:hAnsi="Arial" w:cs="Arial"/>
        </w:rPr>
        <w:t xml:space="preserve">Does the proposed change involve information that might relate to a subject’s willingness to continue to take part in the research?  </w:t>
      </w:r>
      <w:r w:rsidRPr="00E16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17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1617B">
        <w:rPr>
          <w:rFonts w:ascii="Arial" w:hAnsi="Arial" w:cs="Arial"/>
        </w:rPr>
        <w:fldChar w:fldCharType="end"/>
      </w:r>
      <w:r w:rsidRPr="00E1617B">
        <w:rPr>
          <w:rFonts w:ascii="Arial" w:hAnsi="Arial" w:cs="Arial"/>
        </w:rPr>
        <w:t xml:space="preserve"> Yes       </w:t>
      </w:r>
      <w:r w:rsidRPr="00E1617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17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1617B">
        <w:rPr>
          <w:rFonts w:ascii="Arial" w:hAnsi="Arial" w:cs="Arial"/>
        </w:rPr>
        <w:fldChar w:fldCharType="end"/>
      </w:r>
      <w:r w:rsidRPr="00E1617B">
        <w:rPr>
          <w:rFonts w:ascii="Arial" w:hAnsi="Arial" w:cs="Arial"/>
        </w:rPr>
        <w:t xml:space="preserve"> No</w:t>
      </w:r>
    </w:p>
    <w:p w14:paraId="7BE24D34" w14:textId="77777777" w:rsidR="00F31A3E" w:rsidRDefault="00F31A3E" w:rsidP="006C5E91">
      <w:pPr>
        <w:pStyle w:val="ListParagraph"/>
        <w:ind w:left="360"/>
        <w:rPr>
          <w:rFonts w:ascii="Arial" w:hAnsi="Arial" w:cs="Arial"/>
        </w:rPr>
      </w:pPr>
    </w:p>
    <w:p w14:paraId="18AA1154" w14:textId="1F2A6A1C" w:rsidR="001A5B60" w:rsidRPr="00E1617B" w:rsidRDefault="006C5E91" w:rsidP="006C5E91">
      <w:pPr>
        <w:pStyle w:val="ListParagraph"/>
        <w:ind w:left="360"/>
        <w:rPr>
          <w:rFonts w:ascii="Arial" w:hAnsi="Arial" w:cs="Arial"/>
        </w:rPr>
      </w:pPr>
      <w:r w:rsidRPr="00E1617B">
        <w:rPr>
          <w:rFonts w:ascii="Arial" w:hAnsi="Arial" w:cs="Arial"/>
        </w:rPr>
        <w:t xml:space="preserve">If </w:t>
      </w:r>
      <w:r w:rsidR="00F31A3E">
        <w:rPr>
          <w:rFonts w:ascii="Arial" w:hAnsi="Arial" w:cs="Arial"/>
        </w:rPr>
        <w:t>yes</w:t>
      </w:r>
      <w:r w:rsidRPr="00E1617B">
        <w:rPr>
          <w:rFonts w:ascii="Arial" w:hAnsi="Arial" w:cs="Arial"/>
        </w:rPr>
        <w:t>, please provide an explanation:</w:t>
      </w:r>
    </w:p>
    <w:p w14:paraId="7B783EFB" w14:textId="028FCF37" w:rsidR="001A5B60" w:rsidRDefault="001A5B60" w:rsidP="001A5B60">
      <w:pPr>
        <w:pStyle w:val="ListParagraph"/>
        <w:ind w:left="360"/>
        <w:rPr>
          <w:rFonts w:ascii="Arial" w:hAnsi="Arial" w:cs="Arial"/>
        </w:rPr>
      </w:pPr>
    </w:p>
    <w:p w14:paraId="620D33BD" w14:textId="0C1B970F" w:rsidR="003A0FB8" w:rsidRDefault="003A0FB8" w:rsidP="001A5B60">
      <w:pPr>
        <w:pStyle w:val="ListParagraph"/>
        <w:ind w:left="360"/>
        <w:rPr>
          <w:rFonts w:ascii="Arial" w:hAnsi="Arial" w:cs="Arial"/>
        </w:rPr>
      </w:pPr>
    </w:p>
    <w:p w14:paraId="197ED8F1" w14:textId="77777777" w:rsidR="003A0FB8" w:rsidRPr="00E1617B" w:rsidRDefault="003A0FB8" w:rsidP="001A5B60">
      <w:pPr>
        <w:pStyle w:val="ListParagraph"/>
        <w:ind w:left="360"/>
        <w:rPr>
          <w:rFonts w:ascii="Arial" w:hAnsi="Arial" w:cs="Arial"/>
        </w:rPr>
      </w:pPr>
    </w:p>
    <w:p w14:paraId="663D13A0" w14:textId="36429ECA" w:rsidR="006C5E91" w:rsidRPr="00E1617B" w:rsidRDefault="006C5E91" w:rsidP="006C5E91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E1617B">
        <w:rPr>
          <w:rFonts w:ascii="Arial" w:hAnsi="Arial" w:cs="Arial"/>
          <w:b/>
        </w:rPr>
        <w:t>REQUIRED</w:t>
      </w:r>
      <w:r w:rsidRPr="00E1617B">
        <w:rPr>
          <w:rFonts w:ascii="Arial" w:hAnsi="Arial" w:cs="Arial"/>
        </w:rPr>
        <w:t>:  For each proposed change, describe the currently approved procedures, forms, etc. and then summarize the proposed change, addition, etc.   Include a justification for the change request.  Attach all revised documents, if appropriate, that reflect the proposed change(s).  Please highlight the sections that include the proposed change(s). Add additional sheets if necessary.</w:t>
      </w:r>
    </w:p>
    <w:p w14:paraId="34D28DEA" w14:textId="2A26D35F" w:rsidR="006C5E91" w:rsidRPr="00E1617B" w:rsidRDefault="006C5E91" w:rsidP="006C5E91">
      <w:pPr>
        <w:pStyle w:val="ListParagraph"/>
        <w:spacing w:before="120"/>
        <w:ind w:left="360"/>
        <w:rPr>
          <w:rFonts w:ascii="Arial" w:hAnsi="Arial" w:cs="Arial"/>
        </w:rPr>
      </w:pPr>
    </w:p>
    <w:p w14:paraId="2E879D0F" w14:textId="2F09AFA3" w:rsidR="006C5E91" w:rsidRPr="00E1617B" w:rsidRDefault="006C5E91" w:rsidP="00E1617B">
      <w:pPr>
        <w:pStyle w:val="ListParagraph"/>
        <w:numPr>
          <w:ilvl w:val="0"/>
          <w:numId w:val="8"/>
        </w:numPr>
        <w:spacing w:before="120"/>
        <w:rPr>
          <w:rFonts w:ascii="Arial" w:hAnsi="Arial" w:cs="Arial"/>
        </w:rPr>
      </w:pPr>
      <w:r w:rsidRPr="00E1617B">
        <w:rPr>
          <w:rFonts w:ascii="Arial" w:hAnsi="Arial" w:cs="Arial"/>
        </w:rPr>
        <w:t>Currently approved:</w:t>
      </w:r>
    </w:p>
    <w:p w14:paraId="106F06AE" w14:textId="6003A961" w:rsidR="006C5E91" w:rsidRPr="00E1617B" w:rsidRDefault="006C5E91" w:rsidP="006C5E91">
      <w:pPr>
        <w:pStyle w:val="ListParagraph"/>
        <w:spacing w:before="120"/>
        <w:rPr>
          <w:rFonts w:ascii="Arial" w:hAnsi="Arial" w:cs="Arial"/>
        </w:rPr>
      </w:pPr>
    </w:p>
    <w:p w14:paraId="0785E8C0" w14:textId="09565088" w:rsidR="006C5E91" w:rsidRPr="00E1617B" w:rsidRDefault="006C5E91" w:rsidP="006C5E91">
      <w:pPr>
        <w:pStyle w:val="ListParagraph"/>
        <w:spacing w:before="120"/>
        <w:rPr>
          <w:rFonts w:ascii="Arial" w:hAnsi="Arial" w:cs="Arial"/>
        </w:rPr>
      </w:pPr>
      <w:r w:rsidRPr="00E1617B">
        <w:rPr>
          <w:rFonts w:ascii="Arial" w:hAnsi="Arial" w:cs="Arial"/>
        </w:rPr>
        <w:t>Proposed change:</w:t>
      </w:r>
    </w:p>
    <w:p w14:paraId="4F5C2E66" w14:textId="5BED3EF2" w:rsidR="006C5E91" w:rsidRPr="00E1617B" w:rsidRDefault="006C5E91" w:rsidP="006C5E91">
      <w:pPr>
        <w:spacing w:before="120"/>
        <w:rPr>
          <w:rFonts w:ascii="Arial" w:hAnsi="Arial" w:cs="Arial"/>
          <w:sz w:val="24"/>
          <w:szCs w:val="24"/>
        </w:rPr>
      </w:pPr>
    </w:p>
    <w:p w14:paraId="3794A28E" w14:textId="2B822F1E" w:rsidR="006C5E91" w:rsidRPr="00E1617B" w:rsidRDefault="006C5E91" w:rsidP="00E1617B">
      <w:pPr>
        <w:pStyle w:val="ListParagraph"/>
        <w:numPr>
          <w:ilvl w:val="0"/>
          <w:numId w:val="8"/>
        </w:numPr>
        <w:spacing w:before="120"/>
        <w:rPr>
          <w:rFonts w:ascii="Arial" w:hAnsi="Arial" w:cs="Arial"/>
        </w:rPr>
      </w:pPr>
      <w:r w:rsidRPr="00E1617B">
        <w:rPr>
          <w:rFonts w:ascii="Arial" w:hAnsi="Arial" w:cs="Arial"/>
        </w:rPr>
        <w:t>Currently approved:</w:t>
      </w:r>
    </w:p>
    <w:p w14:paraId="6AC145D7" w14:textId="1D64F5C2" w:rsidR="006C5E91" w:rsidRPr="00E1617B" w:rsidRDefault="006C5E91" w:rsidP="006C5E91">
      <w:pPr>
        <w:pStyle w:val="ListParagraph"/>
        <w:spacing w:before="120"/>
        <w:rPr>
          <w:rFonts w:ascii="Arial" w:hAnsi="Arial" w:cs="Arial"/>
        </w:rPr>
      </w:pPr>
    </w:p>
    <w:p w14:paraId="4534D111" w14:textId="2A05FAC0" w:rsidR="006C5E91" w:rsidRPr="00E1617B" w:rsidRDefault="006C5E91" w:rsidP="006C5E91">
      <w:pPr>
        <w:pStyle w:val="ListParagraph"/>
        <w:spacing w:before="120"/>
        <w:rPr>
          <w:rFonts w:ascii="Arial" w:hAnsi="Arial" w:cs="Arial"/>
        </w:rPr>
      </w:pPr>
      <w:r w:rsidRPr="00E1617B">
        <w:rPr>
          <w:rFonts w:ascii="Arial" w:hAnsi="Arial" w:cs="Arial"/>
        </w:rPr>
        <w:t>Proposed change:</w:t>
      </w:r>
    </w:p>
    <w:p w14:paraId="42715D5C" w14:textId="60A26C13" w:rsidR="006C5E91" w:rsidRPr="00E1617B" w:rsidRDefault="006C5E91" w:rsidP="006C5E91">
      <w:pPr>
        <w:spacing w:before="120"/>
        <w:rPr>
          <w:rFonts w:ascii="Arial" w:hAnsi="Arial" w:cs="Arial"/>
          <w:sz w:val="24"/>
          <w:szCs w:val="24"/>
        </w:rPr>
      </w:pPr>
    </w:p>
    <w:p w14:paraId="5218FC74" w14:textId="5A0207D5" w:rsidR="006C5E91" w:rsidRPr="00E1617B" w:rsidRDefault="006C5E91" w:rsidP="00E1617B">
      <w:pPr>
        <w:pStyle w:val="ListParagraph"/>
        <w:numPr>
          <w:ilvl w:val="0"/>
          <w:numId w:val="8"/>
        </w:numPr>
        <w:spacing w:before="120"/>
        <w:rPr>
          <w:rFonts w:ascii="Arial" w:hAnsi="Arial" w:cs="Arial"/>
        </w:rPr>
      </w:pPr>
      <w:r w:rsidRPr="00E1617B">
        <w:rPr>
          <w:rFonts w:ascii="Arial" w:hAnsi="Arial" w:cs="Arial"/>
        </w:rPr>
        <w:t>Currently approved:</w:t>
      </w:r>
    </w:p>
    <w:p w14:paraId="1AF36B32" w14:textId="65653220" w:rsidR="006C5E91" w:rsidRPr="00E1617B" w:rsidRDefault="006C5E91" w:rsidP="006C5E91">
      <w:pPr>
        <w:pStyle w:val="ListParagraph"/>
        <w:spacing w:before="120"/>
        <w:rPr>
          <w:rFonts w:ascii="Arial" w:hAnsi="Arial" w:cs="Arial"/>
        </w:rPr>
      </w:pPr>
    </w:p>
    <w:p w14:paraId="7640D59B" w14:textId="7DCD38FE" w:rsidR="006C5E91" w:rsidRPr="00E1617B" w:rsidRDefault="006C5E91" w:rsidP="006C5E91">
      <w:pPr>
        <w:pStyle w:val="ListParagraph"/>
        <w:spacing w:before="120"/>
        <w:rPr>
          <w:rFonts w:ascii="Arial" w:hAnsi="Arial" w:cs="Arial"/>
        </w:rPr>
      </w:pPr>
      <w:r w:rsidRPr="00E1617B">
        <w:rPr>
          <w:rFonts w:ascii="Arial" w:hAnsi="Arial" w:cs="Arial"/>
        </w:rPr>
        <w:t>Proposed change:</w:t>
      </w:r>
    </w:p>
    <w:p w14:paraId="45106BBC" w14:textId="62EE4A4D" w:rsidR="006C5E91" w:rsidRPr="00E1617B" w:rsidRDefault="006C5E91" w:rsidP="006C5E91">
      <w:pPr>
        <w:spacing w:before="120"/>
        <w:rPr>
          <w:rFonts w:ascii="Arial" w:hAnsi="Arial" w:cs="Arial"/>
          <w:sz w:val="24"/>
          <w:szCs w:val="24"/>
        </w:rPr>
      </w:pPr>
    </w:p>
    <w:p w14:paraId="6AA56A26" w14:textId="2999D510" w:rsidR="006C5E91" w:rsidRPr="00E1617B" w:rsidRDefault="006C5E91" w:rsidP="006C5E91">
      <w:pPr>
        <w:spacing w:before="120"/>
        <w:rPr>
          <w:rFonts w:ascii="Arial" w:hAnsi="Arial" w:cs="Arial"/>
          <w:i/>
          <w:sz w:val="24"/>
          <w:szCs w:val="24"/>
        </w:rPr>
      </w:pPr>
      <w:r w:rsidRPr="00E1617B">
        <w:rPr>
          <w:rFonts w:ascii="Arial" w:hAnsi="Arial" w:cs="Arial"/>
          <w:i/>
          <w:sz w:val="24"/>
          <w:szCs w:val="24"/>
        </w:rPr>
        <w:lastRenderedPageBreak/>
        <w:t>Continue as necessary.</w:t>
      </w:r>
    </w:p>
    <w:p w14:paraId="0D8FA2FA" w14:textId="0FB8819C" w:rsidR="006C5E91" w:rsidRDefault="006C5E91" w:rsidP="006C5E91">
      <w:pPr>
        <w:spacing w:before="120"/>
        <w:rPr>
          <w:rFonts w:ascii="Arial" w:hAnsi="Arial" w:cs="Arial"/>
          <w:sz w:val="24"/>
          <w:szCs w:val="24"/>
        </w:rPr>
      </w:pPr>
    </w:p>
    <w:p w14:paraId="3450FB30" w14:textId="48AED8DC" w:rsidR="003A0FB8" w:rsidRDefault="003A0FB8" w:rsidP="006C5E91">
      <w:pPr>
        <w:spacing w:before="120"/>
        <w:rPr>
          <w:rFonts w:ascii="Arial" w:hAnsi="Arial" w:cs="Arial"/>
          <w:sz w:val="24"/>
          <w:szCs w:val="24"/>
        </w:rPr>
      </w:pPr>
    </w:p>
    <w:p w14:paraId="76C244F6" w14:textId="77777777" w:rsidR="003A0FB8" w:rsidRDefault="003A0FB8" w:rsidP="006C5E91">
      <w:pPr>
        <w:spacing w:before="120"/>
        <w:rPr>
          <w:rFonts w:ascii="Arial" w:hAnsi="Arial" w:cs="Arial"/>
          <w:sz w:val="24"/>
          <w:szCs w:val="24"/>
        </w:rPr>
      </w:pPr>
    </w:p>
    <w:p w14:paraId="25BC222C" w14:textId="77777777" w:rsidR="00E1617B" w:rsidRPr="00E1617B" w:rsidRDefault="00E1617B" w:rsidP="006C5E91">
      <w:pPr>
        <w:spacing w:before="120"/>
        <w:rPr>
          <w:rFonts w:ascii="Arial" w:hAnsi="Arial" w:cs="Arial"/>
          <w:sz w:val="24"/>
          <w:szCs w:val="24"/>
        </w:rPr>
      </w:pPr>
    </w:p>
    <w:p w14:paraId="3B7CA23E" w14:textId="5EE80A7D" w:rsidR="006C5E91" w:rsidRPr="00E1617B" w:rsidRDefault="006C5E91" w:rsidP="006C5E91">
      <w:pPr>
        <w:spacing w:before="120"/>
        <w:rPr>
          <w:rFonts w:ascii="Arial" w:hAnsi="Arial" w:cs="Arial"/>
          <w:b/>
          <w:sz w:val="24"/>
          <w:szCs w:val="24"/>
        </w:rPr>
      </w:pPr>
      <w:r w:rsidRPr="00E1617B">
        <w:rPr>
          <w:rFonts w:ascii="Arial" w:hAnsi="Arial" w:cs="Arial"/>
          <w:b/>
          <w:sz w:val="24"/>
          <w:szCs w:val="24"/>
        </w:rPr>
        <w:t xml:space="preserve">Name of </w:t>
      </w:r>
      <w:r w:rsidR="00F31A3E">
        <w:rPr>
          <w:rFonts w:ascii="Arial" w:hAnsi="Arial" w:cs="Arial"/>
          <w:b/>
          <w:sz w:val="24"/>
          <w:szCs w:val="24"/>
        </w:rPr>
        <w:t xml:space="preserve">Principal Investigator: </w:t>
      </w:r>
    </w:p>
    <w:p w14:paraId="742FDE85" w14:textId="6FD16CEE" w:rsidR="006C5E91" w:rsidRPr="00E1617B" w:rsidRDefault="006C5E91" w:rsidP="006C5E91">
      <w:pPr>
        <w:spacing w:before="120"/>
        <w:rPr>
          <w:rFonts w:ascii="Arial" w:hAnsi="Arial" w:cs="Arial"/>
          <w:sz w:val="24"/>
          <w:szCs w:val="24"/>
        </w:rPr>
      </w:pPr>
    </w:p>
    <w:p w14:paraId="504CCD1D" w14:textId="08CCEEAD" w:rsidR="006C5E91" w:rsidRPr="00E1617B" w:rsidRDefault="006C5E91" w:rsidP="006C5E91">
      <w:pPr>
        <w:spacing w:before="120"/>
        <w:rPr>
          <w:rFonts w:ascii="Arial" w:hAnsi="Arial" w:cs="Arial"/>
          <w:b/>
          <w:sz w:val="24"/>
          <w:szCs w:val="24"/>
        </w:rPr>
      </w:pPr>
      <w:r w:rsidRPr="00E1617B">
        <w:rPr>
          <w:rFonts w:ascii="Arial" w:hAnsi="Arial" w:cs="Arial"/>
          <w:b/>
          <w:sz w:val="24"/>
          <w:szCs w:val="24"/>
        </w:rPr>
        <w:t>___________________________________</w:t>
      </w:r>
      <w:r w:rsidRPr="00E1617B">
        <w:rPr>
          <w:rFonts w:ascii="Arial" w:hAnsi="Arial" w:cs="Arial"/>
          <w:b/>
          <w:sz w:val="24"/>
          <w:szCs w:val="24"/>
        </w:rPr>
        <w:tab/>
      </w:r>
      <w:r w:rsidRPr="00E1617B">
        <w:rPr>
          <w:rFonts w:ascii="Arial" w:hAnsi="Arial" w:cs="Arial"/>
          <w:b/>
          <w:sz w:val="24"/>
          <w:szCs w:val="24"/>
        </w:rPr>
        <w:tab/>
      </w:r>
      <w:r w:rsidRPr="00E1617B">
        <w:rPr>
          <w:rFonts w:ascii="Arial" w:hAnsi="Arial" w:cs="Arial"/>
          <w:b/>
          <w:sz w:val="24"/>
          <w:szCs w:val="24"/>
        </w:rPr>
        <w:tab/>
      </w:r>
      <w:r w:rsidRPr="00E1617B">
        <w:rPr>
          <w:rFonts w:ascii="Arial" w:hAnsi="Arial" w:cs="Arial"/>
          <w:b/>
          <w:sz w:val="24"/>
          <w:szCs w:val="24"/>
        </w:rPr>
        <w:tab/>
        <w:t>________________</w:t>
      </w:r>
    </w:p>
    <w:p w14:paraId="3990F992" w14:textId="33C61C6E" w:rsidR="006C5E91" w:rsidRPr="00E1617B" w:rsidRDefault="006C5E91" w:rsidP="006C5E91">
      <w:pPr>
        <w:spacing w:before="120"/>
        <w:rPr>
          <w:rFonts w:ascii="Arial" w:hAnsi="Arial" w:cs="Arial"/>
          <w:b/>
          <w:sz w:val="24"/>
          <w:szCs w:val="24"/>
        </w:rPr>
      </w:pPr>
      <w:r w:rsidRPr="00E1617B">
        <w:rPr>
          <w:rFonts w:ascii="Arial" w:hAnsi="Arial" w:cs="Arial"/>
          <w:b/>
          <w:sz w:val="24"/>
          <w:szCs w:val="24"/>
        </w:rPr>
        <w:t xml:space="preserve">Principal Investigator’s </w:t>
      </w:r>
      <w:r w:rsidR="00F31A3E">
        <w:rPr>
          <w:rFonts w:ascii="Arial" w:hAnsi="Arial" w:cs="Arial"/>
          <w:b/>
          <w:sz w:val="24"/>
          <w:szCs w:val="24"/>
        </w:rPr>
        <w:t xml:space="preserve">Hand or </w:t>
      </w:r>
      <w:r w:rsidRPr="00E1617B">
        <w:rPr>
          <w:rFonts w:ascii="Arial" w:hAnsi="Arial" w:cs="Arial"/>
          <w:b/>
          <w:sz w:val="24"/>
          <w:szCs w:val="24"/>
        </w:rPr>
        <w:t xml:space="preserve">Legal </w:t>
      </w:r>
      <w:r w:rsidR="00F31A3E">
        <w:rPr>
          <w:rFonts w:ascii="Arial" w:hAnsi="Arial" w:cs="Arial"/>
          <w:b/>
          <w:sz w:val="24"/>
          <w:szCs w:val="24"/>
        </w:rPr>
        <w:t xml:space="preserve">Electronic </w:t>
      </w:r>
      <w:r w:rsidRPr="00E1617B">
        <w:rPr>
          <w:rFonts w:ascii="Arial" w:hAnsi="Arial" w:cs="Arial"/>
          <w:b/>
          <w:sz w:val="24"/>
          <w:szCs w:val="24"/>
        </w:rPr>
        <w:t>Signature</w:t>
      </w:r>
      <w:r w:rsidRPr="00E1617B">
        <w:rPr>
          <w:rFonts w:ascii="Arial" w:hAnsi="Arial" w:cs="Arial"/>
          <w:b/>
          <w:sz w:val="24"/>
          <w:szCs w:val="24"/>
        </w:rPr>
        <w:tab/>
        <w:t>Date</w:t>
      </w:r>
    </w:p>
    <w:p w14:paraId="3F5FA7FE" w14:textId="77777777" w:rsidR="006C5E91" w:rsidRPr="00E1617B" w:rsidRDefault="006C5E91" w:rsidP="006C5E91">
      <w:pPr>
        <w:spacing w:before="120"/>
        <w:rPr>
          <w:rFonts w:ascii="Arial" w:hAnsi="Arial" w:cs="Arial"/>
          <w:b/>
          <w:sz w:val="24"/>
          <w:szCs w:val="24"/>
        </w:rPr>
      </w:pPr>
    </w:p>
    <w:p w14:paraId="51523037" w14:textId="2BE42360" w:rsidR="008300D8" w:rsidRPr="00E1617B" w:rsidRDefault="008300D8" w:rsidP="006C5E91">
      <w:pPr>
        <w:rPr>
          <w:rFonts w:ascii="Arial" w:hAnsi="Arial" w:cs="Arial"/>
          <w:b/>
          <w:sz w:val="24"/>
          <w:szCs w:val="24"/>
        </w:rPr>
      </w:pPr>
    </w:p>
    <w:p w14:paraId="50F0047E" w14:textId="77777777" w:rsidR="008300D8" w:rsidRPr="00E1617B" w:rsidRDefault="008300D8" w:rsidP="008300D8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sectPr w:rsidR="008300D8" w:rsidRPr="00E161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E1F9" w14:textId="77777777" w:rsidR="00C5442D" w:rsidRDefault="00C5442D" w:rsidP="00E0530F">
      <w:pPr>
        <w:spacing w:after="0" w:line="240" w:lineRule="auto"/>
      </w:pPr>
      <w:r>
        <w:separator/>
      </w:r>
    </w:p>
  </w:endnote>
  <w:endnote w:type="continuationSeparator" w:id="0">
    <w:p w14:paraId="495EA1D5" w14:textId="77777777" w:rsidR="00C5442D" w:rsidRDefault="00C5442D" w:rsidP="00E0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5FFE" w14:textId="5CADD32D" w:rsidR="00815554" w:rsidRDefault="003A0FB8">
    <w:pPr>
      <w:pStyle w:val="Footer"/>
    </w:pPr>
    <w:r>
      <w:t xml:space="preserve">Revised </w:t>
    </w:r>
    <w:r w:rsidR="0033681C">
      <w:t xml:space="preserve"> </w:t>
    </w:r>
    <w:r w:rsidR="00FD3FA4">
      <w:t>12.22.2021</w:t>
    </w:r>
  </w:p>
  <w:p w14:paraId="1B9BF9AB" w14:textId="77777777" w:rsidR="00E0530F" w:rsidRDefault="00E0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73AC" w14:textId="77777777" w:rsidR="00C5442D" w:rsidRDefault="00C5442D" w:rsidP="00E0530F">
      <w:pPr>
        <w:spacing w:after="0" w:line="240" w:lineRule="auto"/>
      </w:pPr>
      <w:r>
        <w:separator/>
      </w:r>
    </w:p>
  </w:footnote>
  <w:footnote w:type="continuationSeparator" w:id="0">
    <w:p w14:paraId="3A6FBC67" w14:textId="77777777" w:rsidR="00C5442D" w:rsidRDefault="00C5442D" w:rsidP="00E0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35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A539A8" w14:textId="6139C9A4" w:rsidR="00815554" w:rsidRDefault="008155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7A86D" w14:textId="77777777" w:rsidR="00815554" w:rsidRDefault="00815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8A"/>
    <w:multiLevelType w:val="hybridMultilevel"/>
    <w:tmpl w:val="4E0EDE1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86807D8"/>
    <w:multiLevelType w:val="hybridMultilevel"/>
    <w:tmpl w:val="9C0C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430"/>
    <w:multiLevelType w:val="hybridMultilevel"/>
    <w:tmpl w:val="2522F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087"/>
    <w:multiLevelType w:val="hybridMultilevel"/>
    <w:tmpl w:val="2E3AC3EA"/>
    <w:lvl w:ilvl="0" w:tplc="E31E81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4386"/>
    <w:multiLevelType w:val="hybridMultilevel"/>
    <w:tmpl w:val="7E7259F0"/>
    <w:lvl w:ilvl="0" w:tplc="D97E33C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5FD4"/>
    <w:multiLevelType w:val="hybridMultilevel"/>
    <w:tmpl w:val="3D401318"/>
    <w:lvl w:ilvl="0" w:tplc="56BA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D53"/>
    <w:multiLevelType w:val="hybridMultilevel"/>
    <w:tmpl w:val="0BD091E2"/>
    <w:lvl w:ilvl="0" w:tplc="2FAA1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EE4E3B"/>
    <w:multiLevelType w:val="hybridMultilevel"/>
    <w:tmpl w:val="FDE283E2"/>
    <w:lvl w:ilvl="0" w:tplc="04685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cs="Helv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061F2"/>
    <w:multiLevelType w:val="hybridMultilevel"/>
    <w:tmpl w:val="58BE0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5454569">
    <w:abstractNumId w:val="7"/>
  </w:num>
  <w:num w:numId="2" w16cid:durableId="259720491">
    <w:abstractNumId w:val="5"/>
  </w:num>
  <w:num w:numId="3" w16cid:durableId="1828015392">
    <w:abstractNumId w:val="6"/>
  </w:num>
  <w:num w:numId="4" w16cid:durableId="1554854744">
    <w:abstractNumId w:val="4"/>
  </w:num>
  <w:num w:numId="5" w16cid:durableId="759058486">
    <w:abstractNumId w:val="1"/>
  </w:num>
  <w:num w:numId="6" w16cid:durableId="334577183">
    <w:abstractNumId w:val="8"/>
  </w:num>
  <w:num w:numId="7" w16cid:durableId="1933312914">
    <w:abstractNumId w:val="3"/>
  </w:num>
  <w:num w:numId="8" w16cid:durableId="1373578580">
    <w:abstractNumId w:val="2"/>
  </w:num>
  <w:num w:numId="9" w16cid:durableId="33115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A"/>
    <w:rsid w:val="00093775"/>
    <w:rsid w:val="00152117"/>
    <w:rsid w:val="001937FD"/>
    <w:rsid w:val="001A5B60"/>
    <w:rsid w:val="00234AC1"/>
    <w:rsid w:val="003254DA"/>
    <w:rsid w:val="00327B44"/>
    <w:rsid w:val="0033681C"/>
    <w:rsid w:val="003A0FB8"/>
    <w:rsid w:val="00421854"/>
    <w:rsid w:val="0049276F"/>
    <w:rsid w:val="004C0FF9"/>
    <w:rsid w:val="0052220B"/>
    <w:rsid w:val="0056179A"/>
    <w:rsid w:val="005B4A2C"/>
    <w:rsid w:val="006574B2"/>
    <w:rsid w:val="006C5E91"/>
    <w:rsid w:val="00815554"/>
    <w:rsid w:val="008300D8"/>
    <w:rsid w:val="008E70CB"/>
    <w:rsid w:val="009D5BAC"/>
    <w:rsid w:val="00AA5E54"/>
    <w:rsid w:val="00B35AC3"/>
    <w:rsid w:val="00B41D32"/>
    <w:rsid w:val="00C5442D"/>
    <w:rsid w:val="00D54D10"/>
    <w:rsid w:val="00E0530F"/>
    <w:rsid w:val="00E1617B"/>
    <w:rsid w:val="00F31A3E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7531"/>
  <w15:chartTrackingRefBased/>
  <w15:docId w15:val="{8D072D2F-1D37-426B-94FA-E8885FC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A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0F"/>
  </w:style>
  <w:style w:type="paragraph" w:styleId="Footer">
    <w:name w:val="footer"/>
    <w:basedOn w:val="Normal"/>
    <w:link w:val="FooterChar"/>
    <w:uiPriority w:val="99"/>
    <w:unhideWhenUsed/>
    <w:rsid w:val="00E0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mberlai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@chamberlai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b@chamberlai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O'Lynn, Chad Ellis</dc:creator>
  <cp:keywords/>
  <dc:description/>
  <cp:lastModifiedBy>O'Lynn, Chad Ellis</cp:lastModifiedBy>
  <cp:revision>2</cp:revision>
  <dcterms:created xsi:type="dcterms:W3CDTF">2023-02-21T16:53:00Z</dcterms:created>
  <dcterms:modified xsi:type="dcterms:W3CDTF">2023-02-21T16:53:00Z</dcterms:modified>
</cp:coreProperties>
</file>